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EA0A" w14:textId="33ACAD69" w:rsidR="005246BE" w:rsidRPr="005246BE" w:rsidRDefault="005246BE" w:rsidP="005246BE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444444"/>
          <w:kern w:val="0"/>
          <w:szCs w:val="24"/>
        </w:rPr>
      </w:pPr>
      <w:r w:rsidRPr="005246BE">
        <w:rPr>
          <w:rFonts w:asciiTheme="minorHAnsi" w:hAnsiTheme="minorHAnsi" w:cstheme="minorHAnsi"/>
          <w:b/>
          <w:bCs/>
          <w:color w:val="444444"/>
          <w:kern w:val="0"/>
          <w:szCs w:val="24"/>
          <w:u w:val="single"/>
        </w:rPr>
        <w:t xml:space="preserve">Plant Species </w:t>
      </w:r>
      <w:r w:rsidR="004D07E1" w:rsidRPr="00163444">
        <w:rPr>
          <w:rFonts w:asciiTheme="minorHAnsi" w:hAnsiTheme="minorHAnsi" w:cstheme="minorHAnsi"/>
          <w:b/>
          <w:bCs/>
          <w:color w:val="000000" w:themeColor="text1"/>
          <w:kern w:val="0"/>
          <w:szCs w:val="24"/>
          <w:u w:val="single"/>
        </w:rPr>
        <w:t>on</w:t>
      </w:r>
      <w:r w:rsidRPr="005246BE">
        <w:rPr>
          <w:rFonts w:asciiTheme="minorHAnsi" w:hAnsiTheme="minorHAnsi" w:cstheme="minorHAnsi"/>
          <w:b/>
          <w:bCs/>
          <w:color w:val="444444"/>
          <w:kern w:val="0"/>
          <w:szCs w:val="24"/>
          <w:u w:val="single"/>
        </w:rPr>
        <w:t xml:space="preserve"> the Nature Trail</w:t>
      </w:r>
    </w:p>
    <w:tbl>
      <w:tblPr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728"/>
        <w:gridCol w:w="1276"/>
        <w:gridCol w:w="1689"/>
        <w:gridCol w:w="1146"/>
        <w:gridCol w:w="1800"/>
      </w:tblGrid>
      <w:tr w:rsidR="005246BE" w:rsidRPr="00216AA2" w14:paraId="3F34060E" w14:textId="77777777" w:rsidTr="00534B07">
        <w:trPr>
          <w:trHeight w:val="570"/>
          <w:tblCellSpacing w:w="0" w:type="dxa"/>
        </w:trPr>
        <w:tc>
          <w:tcPr>
            <w:tcW w:w="697" w:type="dxa"/>
            <w:shd w:val="clear" w:color="auto" w:fill="FFFFFF"/>
            <w:hideMark/>
          </w:tcPr>
          <w:p w14:paraId="29CA5AF3" w14:textId="77777777" w:rsidR="005246BE" w:rsidRPr="00216AA2" w:rsidRDefault="005246BE" w:rsidP="0029229C">
            <w:pPr>
              <w:widowControl/>
              <w:jc w:val="center"/>
              <w:rPr>
                <w:rFonts w:cs="Calibri"/>
                <w:color w:val="444444"/>
                <w:kern w:val="0"/>
                <w:szCs w:val="24"/>
              </w:rPr>
            </w:pPr>
            <w:r w:rsidRPr="00216AA2">
              <w:rPr>
                <w:rFonts w:cs="Calibri"/>
                <w:b/>
                <w:bCs/>
                <w:color w:val="444444"/>
                <w:kern w:val="0"/>
                <w:szCs w:val="24"/>
              </w:rPr>
              <w:t>Code No.</w:t>
            </w:r>
          </w:p>
        </w:tc>
        <w:tc>
          <w:tcPr>
            <w:tcW w:w="1728" w:type="dxa"/>
            <w:shd w:val="clear" w:color="auto" w:fill="FFFFFF"/>
            <w:hideMark/>
          </w:tcPr>
          <w:p w14:paraId="530FE389" w14:textId="77777777" w:rsidR="005246BE" w:rsidRPr="00216AA2" w:rsidRDefault="005246BE" w:rsidP="0029229C">
            <w:pPr>
              <w:widowControl/>
              <w:jc w:val="center"/>
              <w:rPr>
                <w:rFonts w:cs="Calibri"/>
                <w:color w:val="444444"/>
                <w:kern w:val="0"/>
                <w:szCs w:val="24"/>
              </w:rPr>
            </w:pPr>
            <w:r w:rsidRPr="00216AA2">
              <w:rPr>
                <w:rFonts w:cs="Calibri"/>
                <w:b/>
                <w:bCs/>
                <w:color w:val="444444"/>
                <w:kern w:val="0"/>
                <w:szCs w:val="24"/>
              </w:rPr>
              <w:t>English Name</w:t>
            </w:r>
          </w:p>
        </w:tc>
        <w:tc>
          <w:tcPr>
            <w:tcW w:w="1276" w:type="dxa"/>
            <w:shd w:val="clear" w:color="auto" w:fill="FFFFFF"/>
            <w:hideMark/>
          </w:tcPr>
          <w:p w14:paraId="2398CEA5" w14:textId="77777777" w:rsidR="005246BE" w:rsidRPr="00216AA2" w:rsidRDefault="005246BE" w:rsidP="0029229C">
            <w:pPr>
              <w:widowControl/>
              <w:jc w:val="center"/>
              <w:rPr>
                <w:rFonts w:cs="Calibri"/>
                <w:color w:val="444444"/>
                <w:kern w:val="0"/>
                <w:szCs w:val="24"/>
              </w:rPr>
            </w:pPr>
            <w:r w:rsidRPr="00216AA2">
              <w:rPr>
                <w:rFonts w:cs="Calibri"/>
                <w:b/>
                <w:bCs/>
                <w:color w:val="444444"/>
                <w:kern w:val="0"/>
                <w:szCs w:val="24"/>
              </w:rPr>
              <w:t>Chinese Name</w:t>
            </w:r>
          </w:p>
        </w:tc>
        <w:tc>
          <w:tcPr>
            <w:tcW w:w="1689" w:type="dxa"/>
            <w:shd w:val="clear" w:color="auto" w:fill="FFFFFF"/>
            <w:hideMark/>
          </w:tcPr>
          <w:p w14:paraId="383C5B8B" w14:textId="77777777" w:rsidR="005246BE" w:rsidRPr="00216AA2" w:rsidRDefault="005246BE" w:rsidP="0029229C">
            <w:pPr>
              <w:widowControl/>
              <w:jc w:val="center"/>
              <w:rPr>
                <w:rFonts w:cs="Calibri"/>
                <w:color w:val="444444"/>
                <w:kern w:val="0"/>
                <w:szCs w:val="24"/>
              </w:rPr>
            </w:pPr>
            <w:r w:rsidRPr="00216AA2">
              <w:rPr>
                <w:rFonts w:cs="Calibri"/>
                <w:b/>
                <w:bCs/>
                <w:color w:val="444444"/>
                <w:kern w:val="0"/>
                <w:szCs w:val="24"/>
              </w:rPr>
              <w:t>Latin Name</w:t>
            </w:r>
          </w:p>
        </w:tc>
        <w:tc>
          <w:tcPr>
            <w:tcW w:w="1146" w:type="dxa"/>
            <w:shd w:val="clear" w:color="auto" w:fill="FFFFFF"/>
            <w:hideMark/>
          </w:tcPr>
          <w:p w14:paraId="7E90C7E6" w14:textId="77777777" w:rsidR="005246BE" w:rsidRPr="00216AA2" w:rsidRDefault="005246BE" w:rsidP="0029229C">
            <w:pPr>
              <w:widowControl/>
              <w:jc w:val="center"/>
              <w:rPr>
                <w:rFonts w:cs="Calibri"/>
                <w:color w:val="444444"/>
                <w:kern w:val="0"/>
                <w:szCs w:val="24"/>
              </w:rPr>
            </w:pPr>
            <w:r w:rsidRPr="00216AA2">
              <w:rPr>
                <w:rFonts w:cs="Calibri"/>
                <w:b/>
                <w:bCs/>
                <w:color w:val="444444"/>
                <w:kern w:val="0"/>
                <w:szCs w:val="24"/>
              </w:rPr>
              <w:t>Habit</w:t>
            </w:r>
          </w:p>
        </w:tc>
        <w:tc>
          <w:tcPr>
            <w:tcW w:w="1800" w:type="dxa"/>
            <w:shd w:val="clear" w:color="auto" w:fill="FFFFFF"/>
            <w:hideMark/>
          </w:tcPr>
          <w:p w14:paraId="1351ABAF" w14:textId="77777777" w:rsidR="005246BE" w:rsidRPr="00216AA2" w:rsidRDefault="005246BE" w:rsidP="0029229C">
            <w:pPr>
              <w:widowControl/>
              <w:jc w:val="center"/>
              <w:rPr>
                <w:rFonts w:cs="Calibri"/>
                <w:color w:val="444444"/>
                <w:kern w:val="0"/>
                <w:szCs w:val="24"/>
              </w:rPr>
            </w:pPr>
            <w:r w:rsidRPr="00216AA2">
              <w:rPr>
                <w:rFonts w:cs="Calibri"/>
                <w:b/>
                <w:bCs/>
                <w:color w:val="444444"/>
                <w:kern w:val="0"/>
                <w:szCs w:val="24"/>
              </w:rPr>
              <w:t>Origin</w:t>
            </w:r>
          </w:p>
        </w:tc>
      </w:tr>
      <w:tr w:rsidR="005246BE" w:rsidRPr="00216AA2" w14:paraId="3F8723B3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auto"/>
            <w:hideMark/>
          </w:tcPr>
          <w:p w14:paraId="49D92ABE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T1.</w:t>
            </w:r>
          </w:p>
        </w:tc>
        <w:tc>
          <w:tcPr>
            <w:tcW w:w="1728" w:type="dxa"/>
            <w:shd w:val="clear" w:color="auto" w:fill="auto"/>
            <w:hideMark/>
          </w:tcPr>
          <w:p w14:paraId="2B4984D4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Hainan Elaeocarpus</w:t>
            </w:r>
          </w:p>
        </w:tc>
        <w:tc>
          <w:tcPr>
            <w:tcW w:w="1276" w:type="dxa"/>
            <w:shd w:val="clear" w:color="auto" w:fill="auto"/>
            <w:hideMark/>
          </w:tcPr>
          <w:p w14:paraId="3E798FA2" w14:textId="77777777" w:rsidR="005246BE" w:rsidRPr="00216AA2" w:rsidRDefault="005246BE" w:rsidP="0029229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幌傘楓(火通木)</w:t>
            </w:r>
          </w:p>
        </w:tc>
        <w:tc>
          <w:tcPr>
            <w:tcW w:w="1689" w:type="dxa"/>
            <w:shd w:val="clear" w:color="auto" w:fill="auto"/>
            <w:hideMark/>
          </w:tcPr>
          <w:p w14:paraId="588812CA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Heteropanax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fragrans (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Roxb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>.) Seem.</w:t>
            </w:r>
          </w:p>
        </w:tc>
        <w:tc>
          <w:tcPr>
            <w:tcW w:w="1146" w:type="dxa"/>
            <w:shd w:val="clear" w:color="auto" w:fill="auto"/>
            <w:hideMark/>
          </w:tcPr>
          <w:p w14:paraId="7745C085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Tree</w:t>
            </w:r>
          </w:p>
        </w:tc>
        <w:tc>
          <w:tcPr>
            <w:tcW w:w="1800" w:type="dxa"/>
            <w:shd w:val="clear" w:color="auto" w:fill="auto"/>
            <w:hideMark/>
          </w:tcPr>
          <w:p w14:paraId="49F7B929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Native to Indonesia, India, Nepal, Vietnam, Thailand, Burma and China </w:t>
            </w:r>
          </w:p>
        </w:tc>
      </w:tr>
      <w:tr w:rsidR="005246BE" w:rsidRPr="00216AA2" w14:paraId="03E3E24A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  <w:hideMark/>
          </w:tcPr>
          <w:p w14:paraId="3E7160A5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T2.</w:t>
            </w:r>
          </w:p>
        </w:tc>
        <w:tc>
          <w:tcPr>
            <w:tcW w:w="1728" w:type="dxa"/>
            <w:shd w:val="clear" w:color="auto" w:fill="FFFFFF"/>
          </w:tcPr>
          <w:p w14:paraId="1E9572E2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Common Garcinia / Happiness Tree /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Fukugi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Tree</w:t>
            </w:r>
          </w:p>
        </w:tc>
        <w:tc>
          <w:tcPr>
            <w:tcW w:w="1276" w:type="dxa"/>
            <w:shd w:val="clear" w:color="auto" w:fill="FFFFFF"/>
          </w:tcPr>
          <w:p w14:paraId="666512E1" w14:textId="77777777" w:rsidR="005246BE" w:rsidRPr="00216AA2" w:rsidRDefault="005246BE" w:rsidP="0029229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菲島福木</w:t>
            </w:r>
          </w:p>
        </w:tc>
        <w:tc>
          <w:tcPr>
            <w:tcW w:w="1689" w:type="dxa"/>
            <w:shd w:val="clear" w:color="auto" w:fill="FFFFFF"/>
          </w:tcPr>
          <w:p w14:paraId="4E922637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Garcinia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subelliptica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Merr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>.</w:t>
            </w:r>
          </w:p>
        </w:tc>
        <w:tc>
          <w:tcPr>
            <w:tcW w:w="1146" w:type="dxa"/>
            <w:shd w:val="clear" w:color="auto" w:fill="FFFFFF"/>
          </w:tcPr>
          <w:p w14:paraId="57D0FC12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Tree</w:t>
            </w:r>
          </w:p>
        </w:tc>
        <w:tc>
          <w:tcPr>
            <w:tcW w:w="1800" w:type="dxa"/>
            <w:shd w:val="clear" w:color="auto" w:fill="FFFFFF"/>
          </w:tcPr>
          <w:p w14:paraId="0763348E" w14:textId="615A1EE9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</w:t>
            </w:r>
            <w:r w:rsidRPr="006473EA">
              <w:rPr>
                <w:rFonts w:cs="Calibri"/>
                <w:color w:val="000000" w:themeColor="text1"/>
                <w:kern w:val="0"/>
                <w:szCs w:val="24"/>
              </w:rPr>
              <w:t xml:space="preserve"> </w:t>
            </w:r>
            <w:r w:rsidR="00D5602C" w:rsidRPr="006473EA">
              <w:rPr>
                <w:rFonts w:cs="Calibri"/>
                <w:color w:val="000000" w:themeColor="text1"/>
                <w:kern w:val="0"/>
                <w:szCs w:val="24"/>
              </w:rPr>
              <w:t>the</w:t>
            </w:r>
            <w:r w:rsidR="00D5602C">
              <w:rPr>
                <w:rFonts w:cs="Calibri"/>
                <w:color w:val="FF0000"/>
                <w:kern w:val="0"/>
                <w:szCs w:val="24"/>
              </w:rPr>
              <w:t xml:space="preserve"> 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Philippines, Sri Lanka, Taiwan, Indonesia and Japan</w:t>
            </w:r>
          </w:p>
        </w:tc>
      </w:tr>
      <w:tr w:rsidR="005246BE" w:rsidRPr="00216AA2" w14:paraId="3C2C9F18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  <w:hideMark/>
          </w:tcPr>
          <w:p w14:paraId="586CD4EC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T3.</w:t>
            </w:r>
          </w:p>
        </w:tc>
        <w:tc>
          <w:tcPr>
            <w:tcW w:w="1728" w:type="dxa"/>
            <w:shd w:val="clear" w:color="auto" w:fill="FFFFFF"/>
          </w:tcPr>
          <w:p w14:paraId="623149BC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Variegated Balfour Aralia</w:t>
            </w:r>
          </w:p>
        </w:tc>
        <w:tc>
          <w:tcPr>
            <w:tcW w:w="1276" w:type="dxa"/>
            <w:shd w:val="clear" w:color="auto" w:fill="FFFFFF"/>
          </w:tcPr>
          <w:p w14:paraId="17E68FA2" w14:textId="77777777" w:rsidR="005246BE" w:rsidRPr="00216AA2" w:rsidRDefault="005246BE" w:rsidP="0029229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圓葉南洋參</w:t>
            </w:r>
          </w:p>
          <w:p w14:paraId="032107A2" w14:textId="77777777" w:rsidR="005246BE" w:rsidRPr="00216AA2" w:rsidRDefault="005246BE" w:rsidP="0029229C">
            <w:pPr>
              <w:tabs>
                <w:tab w:val="left" w:pos="679"/>
              </w:tabs>
              <w:rPr>
                <w:rFonts w:ascii="標楷體" w:eastAsia="標楷體" w:hAnsi="標楷體" w:cs="Calibri"/>
                <w:szCs w:val="24"/>
              </w:rPr>
            </w:pPr>
            <w:r w:rsidRPr="00216AA2">
              <w:rPr>
                <w:rFonts w:ascii="標楷體" w:eastAsia="標楷體" w:hAnsi="標楷體" w:cs="Calibri"/>
                <w:szCs w:val="24"/>
              </w:rPr>
              <w:tab/>
            </w:r>
          </w:p>
        </w:tc>
        <w:tc>
          <w:tcPr>
            <w:tcW w:w="1689" w:type="dxa"/>
            <w:shd w:val="clear" w:color="auto" w:fill="FFFFFF"/>
          </w:tcPr>
          <w:p w14:paraId="252E73CC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Polyscias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balfouriana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(André)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L.</w:t>
            </w:r>
            <w:proofErr w:type="gramStart"/>
            <w:r w:rsidRPr="00216AA2">
              <w:rPr>
                <w:rFonts w:cs="Calibri"/>
                <w:color w:val="000000"/>
                <w:kern w:val="0"/>
                <w:szCs w:val="24"/>
              </w:rPr>
              <w:t>H.Bailey</w:t>
            </w:r>
            <w:proofErr w:type="spellEnd"/>
            <w:proofErr w:type="gramEnd"/>
          </w:p>
        </w:tc>
        <w:tc>
          <w:tcPr>
            <w:tcW w:w="1146" w:type="dxa"/>
            <w:shd w:val="clear" w:color="auto" w:fill="FFFFFF"/>
          </w:tcPr>
          <w:p w14:paraId="021D1775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Tree</w:t>
            </w:r>
          </w:p>
        </w:tc>
        <w:tc>
          <w:tcPr>
            <w:tcW w:w="1800" w:type="dxa"/>
            <w:shd w:val="clear" w:color="auto" w:fill="FFFFFF"/>
          </w:tcPr>
          <w:p w14:paraId="31198C6A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 Pacific Islands</w:t>
            </w:r>
          </w:p>
        </w:tc>
      </w:tr>
      <w:tr w:rsidR="005246BE" w:rsidRPr="00216AA2" w14:paraId="77815E34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</w:tcPr>
          <w:p w14:paraId="16E02B5F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T4.</w:t>
            </w:r>
          </w:p>
        </w:tc>
        <w:tc>
          <w:tcPr>
            <w:tcW w:w="1728" w:type="dxa"/>
            <w:shd w:val="clear" w:color="auto" w:fill="FFFFFF"/>
          </w:tcPr>
          <w:p w14:paraId="30EC9236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Kwai-Fah</w:t>
            </w:r>
          </w:p>
        </w:tc>
        <w:tc>
          <w:tcPr>
            <w:tcW w:w="1276" w:type="dxa"/>
            <w:shd w:val="clear" w:color="auto" w:fill="FFFFFF"/>
          </w:tcPr>
          <w:p w14:paraId="7EB1EC04" w14:textId="77777777" w:rsidR="005246BE" w:rsidRPr="00216AA2" w:rsidRDefault="005246BE" w:rsidP="0029229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桂花 (木犀)</w:t>
            </w:r>
          </w:p>
        </w:tc>
        <w:tc>
          <w:tcPr>
            <w:tcW w:w="1689" w:type="dxa"/>
            <w:shd w:val="clear" w:color="auto" w:fill="FFFFFF"/>
          </w:tcPr>
          <w:p w14:paraId="0AB863D2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Osmanthus fragrans (</w:t>
            </w:r>
            <w:proofErr w:type="spellStart"/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Thunb</w:t>
            </w:r>
            <w:proofErr w:type="spellEnd"/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 xml:space="preserve">.) </w:t>
            </w:r>
            <w:proofErr w:type="spellStart"/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Lour</w:t>
            </w:r>
            <w:proofErr w:type="spellEnd"/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.</w:t>
            </w:r>
          </w:p>
        </w:tc>
        <w:tc>
          <w:tcPr>
            <w:tcW w:w="1146" w:type="dxa"/>
            <w:shd w:val="clear" w:color="auto" w:fill="FFFFFF"/>
          </w:tcPr>
          <w:p w14:paraId="5EDA2742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Evergreen tree</w:t>
            </w:r>
          </w:p>
        </w:tc>
        <w:tc>
          <w:tcPr>
            <w:tcW w:w="1800" w:type="dxa"/>
            <w:shd w:val="clear" w:color="auto" w:fill="FFFFFF"/>
          </w:tcPr>
          <w:p w14:paraId="7221031D" w14:textId="77777777" w:rsidR="005246BE" w:rsidRPr="00216AA2" w:rsidRDefault="005246BE" w:rsidP="0029229C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Native to SW China</w:t>
            </w:r>
          </w:p>
        </w:tc>
      </w:tr>
      <w:tr w:rsidR="00534B07" w:rsidRPr="00216AA2" w14:paraId="2D60C02E" w14:textId="77777777" w:rsidTr="00534B07">
        <w:trPr>
          <w:trHeight w:val="750"/>
          <w:tblCellSpacing w:w="0" w:type="dxa"/>
        </w:trPr>
        <w:tc>
          <w:tcPr>
            <w:tcW w:w="697" w:type="dxa"/>
          </w:tcPr>
          <w:p w14:paraId="0F90E75E" w14:textId="350AB218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7721BA">
              <w:rPr>
                <w:rFonts w:cstheme="minorHAnsi"/>
                <w:color w:val="000000"/>
                <w:szCs w:val="24"/>
              </w:rPr>
              <w:t>T</w:t>
            </w:r>
            <w:r>
              <w:rPr>
                <w:rFonts w:cstheme="minorHAnsi"/>
                <w:color w:val="000000"/>
                <w:szCs w:val="24"/>
              </w:rPr>
              <w:t>5</w:t>
            </w:r>
          </w:p>
        </w:tc>
        <w:tc>
          <w:tcPr>
            <w:tcW w:w="1728" w:type="dxa"/>
          </w:tcPr>
          <w:p w14:paraId="4508A87C" w14:textId="7EA2A025" w:rsidR="00534B07" w:rsidRPr="00216AA2" w:rsidRDefault="00534B07" w:rsidP="00534B07">
            <w:pPr>
              <w:widowControl/>
              <w:rPr>
                <w:rFonts w:eastAsia="SimSun" w:cs="Calibri"/>
                <w:color w:val="000000"/>
                <w:kern w:val="0"/>
                <w:szCs w:val="24"/>
              </w:rPr>
            </w:pPr>
            <w:r w:rsidRPr="007721BA">
              <w:rPr>
                <w:rFonts w:cstheme="minorHAnsi"/>
                <w:color w:val="000000"/>
                <w:kern w:val="0"/>
                <w:szCs w:val="24"/>
              </w:rPr>
              <w:t>Buddhist Pine</w:t>
            </w:r>
          </w:p>
        </w:tc>
        <w:tc>
          <w:tcPr>
            <w:tcW w:w="1276" w:type="dxa"/>
          </w:tcPr>
          <w:p w14:paraId="783484BF" w14:textId="3FE69D42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721BA">
              <w:rPr>
                <w:rFonts w:eastAsia="標楷體" w:cstheme="minorHAnsi"/>
                <w:color w:val="000000"/>
                <w:szCs w:val="24"/>
              </w:rPr>
              <w:t>羅漢松</w:t>
            </w:r>
          </w:p>
        </w:tc>
        <w:tc>
          <w:tcPr>
            <w:tcW w:w="1689" w:type="dxa"/>
          </w:tcPr>
          <w:p w14:paraId="11D57C37" w14:textId="0D2BC386" w:rsidR="00534B07" w:rsidRPr="00216AA2" w:rsidRDefault="00534B07" w:rsidP="00534B07">
            <w:pPr>
              <w:widowControl/>
              <w:rPr>
                <w:rFonts w:eastAsia="SimSun" w:cs="Calibri"/>
                <w:color w:val="000000"/>
                <w:kern w:val="0"/>
                <w:szCs w:val="24"/>
              </w:rPr>
            </w:pPr>
            <w:r w:rsidRPr="007721BA">
              <w:rPr>
                <w:rFonts w:cstheme="minorHAnsi"/>
                <w:color w:val="000000"/>
                <w:kern w:val="0"/>
                <w:szCs w:val="24"/>
              </w:rPr>
              <w:t xml:space="preserve">Podocarpus </w:t>
            </w:r>
            <w:proofErr w:type="spellStart"/>
            <w:r w:rsidRPr="007721BA">
              <w:rPr>
                <w:rFonts w:cstheme="minorHAnsi"/>
                <w:color w:val="000000"/>
                <w:kern w:val="0"/>
                <w:szCs w:val="24"/>
              </w:rPr>
              <w:t>macrophyllus</w:t>
            </w:r>
            <w:proofErr w:type="spellEnd"/>
            <w:r w:rsidRPr="007721BA">
              <w:rPr>
                <w:rFonts w:cstheme="minorHAnsi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Pr="007721BA">
              <w:rPr>
                <w:rFonts w:cstheme="minorHAnsi"/>
                <w:color w:val="000000"/>
                <w:kern w:val="0"/>
                <w:szCs w:val="24"/>
              </w:rPr>
              <w:t>Thunb</w:t>
            </w:r>
            <w:proofErr w:type="spellEnd"/>
            <w:r w:rsidRPr="007721BA">
              <w:rPr>
                <w:rFonts w:cstheme="minorHAnsi"/>
                <w:color w:val="000000"/>
                <w:kern w:val="0"/>
                <w:szCs w:val="24"/>
              </w:rPr>
              <w:t>.) D. Don</w:t>
            </w:r>
          </w:p>
        </w:tc>
        <w:tc>
          <w:tcPr>
            <w:tcW w:w="1146" w:type="dxa"/>
          </w:tcPr>
          <w:p w14:paraId="460B01F4" w14:textId="62F89749" w:rsidR="00534B07" w:rsidRPr="00216AA2" w:rsidRDefault="00534B07" w:rsidP="00534B07">
            <w:pPr>
              <w:widowControl/>
              <w:rPr>
                <w:rFonts w:eastAsia="SimSun" w:cs="Calibri"/>
                <w:color w:val="000000"/>
                <w:kern w:val="0"/>
                <w:szCs w:val="24"/>
              </w:rPr>
            </w:pPr>
            <w:r w:rsidRPr="007721BA">
              <w:rPr>
                <w:rFonts w:cstheme="minorHAnsi"/>
                <w:color w:val="000000"/>
                <w:kern w:val="0"/>
                <w:szCs w:val="24"/>
              </w:rPr>
              <w:t>Tree</w:t>
            </w:r>
          </w:p>
        </w:tc>
        <w:tc>
          <w:tcPr>
            <w:tcW w:w="1800" w:type="dxa"/>
          </w:tcPr>
          <w:p w14:paraId="2F56BB6B" w14:textId="75D0C0C8" w:rsidR="00534B07" w:rsidRPr="00216AA2" w:rsidRDefault="00534B07" w:rsidP="00534B07">
            <w:pPr>
              <w:widowControl/>
              <w:rPr>
                <w:rFonts w:eastAsia="SimSun" w:cs="Calibri"/>
                <w:color w:val="000000"/>
                <w:kern w:val="0"/>
                <w:szCs w:val="24"/>
              </w:rPr>
            </w:pPr>
            <w:r w:rsidRPr="007721BA">
              <w:rPr>
                <w:rFonts w:cstheme="minorHAnsi"/>
                <w:color w:val="000000"/>
                <w:kern w:val="0"/>
                <w:szCs w:val="24"/>
              </w:rPr>
              <w:t>Native to Hong Kong.</w:t>
            </w:r>
          </w:p>
        </w:tc>
      </w:tr>
      <w:tr w:rsidR="00534B07" w:rsidRPr="00216AA2" w14:paraId="63B09DF6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</w:tcPr>
          <w:p w14:paraId="3907D5AC" w14:textId="35A73BDC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 w:hint="eastAsia"/>
                <w:color w:val="000000"/>
                <w:kern w:val="0"/>
                <w:szCs w:val="24"/>
              </w:rPr>
              <w:t>T</w:t>
            </w:r>
            <w:r>
              <w:rPr>
                <w:rFonts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8" w:type="dxa"/>
            <w:shd w:val="clear" w:color="auto" w:fill="FFFFFF"/>
          </w:tcPr>
          <w:p w14:paraId="7C9CE6CC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Ivy Tree</w:t>
            </w:r>
          </w:p>
        </w:tc>
        <w:tc>
          <w:tcPr>
            <w:tcW w:w="1276" w:type="dxa"/>
            <w:shd w:val="clear" w:color="auto" w:fill="FFFFFF"/>
          </w:tcPr>
          <w:p w14:paraId="2A4F0C9B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eastAsia="標楷體" w:cs="Calibri"/>
                <w:color w:val="000000"/>
                <w:kern w:val="0"/>
                <w:szCs w:val="24"/>
              </w:rPr>
              <w:t>鵝掌柴（鴨腳木）</w:t>
            </w:r>
          </w:p>
        </w:tc>
        <w:tc>
          <w:tcPr>
            <w:tcW w:w="1689" w:type="dxa"/>
            <w:shd w:val="clear" w:color="auto" w:fill="FFFFFF"/>
          </w:tcPr>
          <w:p w14:paraId="35A370BF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 xml:space="preserve">Schefflera </w:t>
            </w:r>
            <w:proofErr w:type="spellStart"/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heptaphylla</w:t>
            </w:r>
            <w:proofErr w:type="spellEnd"/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 xml:space="preserve"> (L.) D. G. </w:t>
            </w:r>
            <w:proofErr w:type="spellStart"/>
            <w:r w:rsidRPr="00216AA2">
              <w:rPr>
                <w:rFonts w:eastAsia="SimSun" w:cs="Calibri"/>
                <w:color w:val="000000"/>
                <w:kern w:val="0"/>
                <w:szCs w:val="24"/>
              </w:rPr>
              <w:t>Frodin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14:paraId="5A293271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bCs/>
                <w:color w:val="000000"/>
                <w:kern w:val="0"/>
                <w:szCs w:val="24"/>
              </w:rPr>
              <w:t>Tree</w:t>
            </w:r>
          </w:p>
        </w:tc>
        <w:tc>
          <w:tcPr>
            <w:tcW w:w="1800" w:type="dxa"/>
            <w:shd w:val="clear" w:color="auto" w:fill="FFFFFF"/>
          </w:tcPr>
          <w:p w14:paraId="7980F7D5" w14:textId="707CA1D1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</w:t>
            </w:r>
            <w:r w:rsidRPr="006473EA">
              <w:rPr>
                <w:rFonts w:cs="Calibri"/>
                <w:color w:val="000000" w:themeColor="text1"/>
                <w:kern w:val="0"/>
                <w:szCs w:val="24"/>
              </w:rPr>
              <w:t xml:space="preserve"> S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outh China.</w:t>
            </w:r>
          </w:p>
        </w:tc>
      </w:tr>
      <w:tr w:rsidR="00534B07" w:rsidRPr="00216AA2" w14:paraId="7A4B2478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  <w:hideMark/>
          </w:tcPr>
          <w:p w14:paraId="09A8E2AD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P1.</w:t>
            </w:r>
          </w:p>
        </w:tc>
        <w:tc>
          <w:tcPr>
            <w:tcW w:w="1728" w:type="dxa"/>
            <w:shd w:val="clear" w:color="auto" w:fill="FFFFFF"/>
            <w:hideMark/>
          </w:tcPr>
          <w:p w14:paraId="2F0CC770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Lady Palm</w:t>
            </w:r>
          </w:p>
        </w:tc>
        <w:tc>
          <w:tcPr>
            <w:tcW w:w="1276" w:type="dxa"/>
            <w:shd w:val="clear" w:color="auto" w:fill="FFFFFF"/>
            <w:hideMark/>
          </w:tcPr>
          <w:p w14:paraId="184BDD32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棕竹</w:t>
            </w:r>
          </w:p>
        </w:tc>
        <w:tc>
          <w:tcPr>
            <w:tcW w:w="1689" w:type="dxa"/>
            <w:shd w:val="clear" w:color="auto" w:fill="FFFFFF"/>
            <w:hideMark/>
          </w:tcPr>
          <w:p w14:paraId="317181E9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Rhapis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excelsa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Thunb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.) Henry ex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Rehd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>.</w:t>
            </w:r>
          </w:p>
        </w:tc>
        <w:tc>
          <w:tcPr>
            <w:tcW w:w="1146" w:type="dxa"/>
            <w:shd w:val="clear" w:color="auto" w:fill="FFFFFF"/>
            <w:hideMark/>
          </w:tcPr>
          <w:p w14:paraId="6A918AB4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Shrub palm</w:t>
            </w:r>
          </w:p>
        </w:tc>
        <w:tc>
          <w:tcPr>
            <w:tcW w:w="1800" w:type="dxa"/>
            <w:shd w:val="clear" w:color="auto" w:fill="FFFFFF"/>
            <w:hideMark/>
          </w:tcPr>
          <w:p w14:paraId="6C830B08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 Hong Kong</w:t>
            </w:r>
          </w:p>
        </w:tc>
      </w:tr>
      <w:tr w:rsidR="00534B07" w:rsidRPr="00216AA2" w14:paraId="06E800C3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  <w:hideMark/>
          </w:tcPr>
          <w:p w14:paraId="2FC30575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S1.</w:t>
            </w:r>
          </w:p>
        </w:tc>
        <w:tc>
          <w:tcPr>
            <w:tcW w:w="1728" w:type="dxa"/>
            <w:shd w:val="clear" w:color="auto" w:fill="FFFFFF"/>
          </w:tcPr>
          <w:p w14:paraId="67B528B3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Mock Lime, Chu-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lan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Tree</w:t>
            </w:r>
          </w:p>
        </w:tc>
        <w:tc>
          <w:tcPr>
            <w:tcW w:w="1276" w:type="dxa"/>
            <w:shd w:val="clear" w:color="auto" w:fill="FFFFFF"/>
          </w:tcPr>
          <w:p w14:paraId="2BE75B02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米仔蘭</w:t>
            </w:r>
          </w:p>
        </w:tc>
        <w:tc>
          <w:tcPr>
            <w:tcW w:w="1689" w:type="dxa"/>
            <w:shd w:val="clear" w:color="auto" w:fill="FFFFFF"/>
          </w:tcPr>
          <w:p w14:paraId="659B187E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Aglaia odorata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Lour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>.</w:t>
            </w:r>
          </w:p>
        </w:tc>
        <w:tc>
          <w:tcPr>
            <w:tcW w:w="1146" w:type="dxa"/>
            <w:shd w:val="clear" w:color="auto" w:fill="FFFFFF"/>
          </w:tcPr>
          <w:p w14:paraId="0A077F88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Shrub or small tree</w:t>
            </w:r>
          </w:p>
        </w:tc>
        <w:tc>
          <w:tcPr>
            <w:tcW w:w="1800" w:type="dxa"/>
            <w:shd w:val="clear" w:color="auto" w:fill="FFFFFF"/>
          </w:tcPr>
          <w:p w14:paraId="5CB42B25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 SE Asia</w:t>
            </w:r>
          </w:p>
        </w:tc>
      </w:tr>
      <w:tr w:rsidR="00534B07" w:rsidRPr="00216AA2" w14:paraId="6869FFED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</w:tcPr>
          <w:p w14:paraId="0D71F5E9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 w:hint="eastAsia"/>
                <w:color w:val="000000"/>
                <w:kern w:val="0"/>
                <w:szCs w:val="24"/>
              </w:rPr>
              <w:t>S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2.</w:t>
            </w:r>
          </w:p>
        </w:tc>
        <w:tc>
          <w:tcPr>
            <w:tcW w:w="1728" w:type="dxa"/>
            <w:shd w:val="clear" w:color="auto" w:fill="FFFFFF"/>
          </w:tcPr>
          <w:p w14:paraId="67F3A08B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Chinese Privet</w:t>
            </w:r>
          </w:p>
        </w:tc>
        <w:tc>
          <w:tcPr>
            <w:tcW w:w="1276" w:type="dxa"/>
            <w:shd w:val="clear" w:color="auto" w:fill="FFFFFF"/>
          </w:tcPr>
          <w:p w14:paraId="0862D77B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山指甲</w:t>
            </w:r>
          </w:p>
        </w:tc>
        <w:tc>
          <w:tcPr>
            <w:tcW w:w="1689" w:type="dxa"/>
            <w:shd w:val="clear" w:color="auto" w:fill="FFFFFF"/>
          </w:tcPr>
          <w:p w14:paraId="52F13B23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Ligustrum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sinense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14:paraId="0B768310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Small tree / Shrub</w:t>
            </w:r>
          </w:p>
        </w:tc>
        <w:tc>
          <w:tcPr>
            <w:tcW w:w="1800" w:type="dxa"/>
            <w:shd w:val="clear" w:color="auto" w:fill="FFFFFF"/>
          </w:tcPr>
          <w:p w14:paraId="5C8EAC04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Native to China. </w:t>
            </w:r>
          </w:p>
        </w:tc>
      </w:tr>
      <w:tr w:rsidR="00534B07" w:rsidRPr="00216AA2" w14:paraId="5B90E87C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</w:tcPr>
          <w:p w14:paraId="458C0535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 w:hint="eastAsia"/>
                <w:color w:val="000000"/>
                <w:kern w:val="0"/>
                <w:szCs w:val="24"/>
              </w:rPr>
              <w:t>S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3.</w:t>
            </w:r>
          </w:p>
        </w:tc>
        <w:tc>
          <w:tcPr>
            <w:tcW w:w="1728" w:type="dxa"/>
            <w:shd w:val="clear" w:color="auto" w:fill="FFFFFF"/>
          </w:tcPr>
          <w:p w14:paraId="27B0A17D" w14:textId="77777777" w:rsidR="00534B07" w:rsidRPr="00707549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707549">
              <w:rPr>
                <w:rFonts w:cs="Calibri"/>
                <w:color w:val="000000"/>
                <w:kern w:val="0"/>
                <w:szCs w:val="24"/>
              </w:rPr>
              <w:t>Ceylon leadwort</w:t>
            </w:r>
          </w:p>
        </w:tc>
        <w:tc>
          <w:tcPr>
            <w:tcW w:w="1276" w:type="dxa"/>
            <w:shd w:val="clear" w:color="auto" w:fill="FFFFFF"/>
          </w:tcPr>
          <w:p w14:paraId="3E300D14" w14:textId="77777777" w:rsidR="00534B07" w:rsidRPr="00707549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0754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白花丹</w:t>
            </w:r>
          </w:p>
        </w:tc>
        <w:tc>
          <w:tcPr>
            <w:tcW w:w="1689" w:type="dxa"/>
            <w:shd w:val="clear" w:color="auto" w:fill="FFFFFF"/>
          </w:tcPr>
          <w:p w14:paraId="54729BD8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707549">
              <w:rPr>
                <w:rFonts w:cs="Calibri"/>
                <w:color w:val="000000"/>
                <w:kern w:val="0"/>
                <w:szCs w:val="24"/>
              </w:rPr>
              <w:t xml:space="preserve">Plumbago </w:t>
            </w:r>
            <w:proofErr w:type="spellStart"/>
            <w:r w:rsidRPr="00707549">
              <w:rPr>
                <w:rFonts w:cs="Calibri"/>
                <w:color w:val="000000"/>
                <w:kern w:val="0"/>
                <w:szCs w:val="24"/>
              </w:rPr>
              <w:t>zeylanica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14:paraId="4BD196AB" w14:textId="77777777" w:rsidR="00534B07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707549">
              <w:rPr>
                <w:rFonts w:cs="Calibri"/>
                <w:color w:val="000000"/>
                <w:kern w:val="0"/>
                <w:szCs w:val="24"/>
              </w:rPr>
              <w:t>Evergreen shrub</w:t>
            </w:r>
          </w:p>
        </w:tc>
        <w:tc>
          <w:tcPr>
            <w:tcW w:w="1800" w:type="dxa"/>
            <w:shd w:val="clear" w:color="auto" w:fill="FFFFFF"/>
          </w:tcPr>
          <w:p w14:paraId="428DF8DC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707549">
              <w:rPr>
                <w:rFonts w:cs="Calibri"/>
                <w:color w:val="000000"/>
                <w:kern w:val="0"/>
                <w:szCs w:val="24"/>
              </w:rPr>
              <w:t>Native to Australia and India.</w:t>
            </w:r>
          </w:p>
        </w:tc>
      </w:tr>
      <w:tr w:rsidR="00534B07" w:rsidRPr="00216AA2" w14:paraId="11F8DF7E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</w:tcPr>
          <w:p w14:paraId="6133D1B5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 w:hint="eastAsia"/>
                <w:color w:val="000000"/>
                <w:kern w:val="0"/>
                <w:szCs w:val="24"/>
              </w:rPr>
              <w:lastRenderedPageBreak/>
              <w:t>S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4.</w:t>
            </w:r>
          </w:p>
        </w:tc>
        <w:tc>
          <w:tcPr>
            <w:tcW w:w="1728" w:type="dxa"/>
            <w:shd w:val="clear" w:color="auto" w:fill="FFFFFF"/>
          </w:tcPr>
          <w:p w14:paraId="1C0105D7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707549">
              <w:rPr>
                <w:rFonts w:cs="Calibri"/>
                <w:color w:val="000000"/>
                <w:kern w:val="0"/>
                <w:szCs w:val="24"/>
              </w:rPr>
              <w:t xml:space="preserve">Hilo Holly </w:t>
            </w:r>
          </w:p>
        </w:tc>
        <w:tc>
          <w:tcPr>
            <w:tcW w:w="1276" w:type="dxa"/>
            <w:shd w:val="clear" w:color="auto" w:fill="FFFFFF"/>
          </w:tcPr>
          <w:p w14:paraId="6E49D0F6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0754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朱砂根</w:t>
            </w:r>
          </w:p>
        </w:tc>
        <w:tc>
          <w:tcPr>
            <w:tcW w:w="1689" w:type="dxa"/>
            <w:shd w:val="clear" w:color="auto" w:fill="FFFFFF"/>
          </w:tcPr>
          <w:p w14:paraId="20E24EA0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 w:hint="eastAsia"/>
                <w:color w:val="000000"/>
                <w:kern w:val="0"/>
                <w:szCs w:val="24"/>
              </w:rPr>
              <w:t>A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rdisia crenata</w:t>
            </w:r>
          </w:p>
        </w:tc>
        <w:tc>
          <w:tcPr>
            <w:tcW w:w="1146" w:type="dxa"/>
            <w:shd w:val="clear" w:color="auto" w:fill="FFFFFF"/>
          </w:tcPr>
          <w:p w14:paraId="24EF2146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>
              <w:rPr>
                <w:rFonts w:cs="Calibri"/>
                <w:color w:val="000000"/>
                <w:kern w:val="0"/>
                <w:szCs w:val="24"/>
              </w:rPr>
              <w:t>P</w:t>
            </w:r>
            <w:r w:rsidRPr="00707549">
              <w:rPr>
                <w:rFonts w:cs="Calibri"/>
                <w:color w:val="000000"/>
                <w:kern w:val="0"/>
                <w:szCs w:val="24"/>
              </w:rPr>
              <w:t>erennial shrub</w:t>
            </w:r>
          </w:p>
        </w:tc>
        <w:tc>
          <w:tcPr>
            <w:tcW w:w="1800" w:type="dxa"/>
            <w:shd w:val="clear" w:color="auto" w:fill="FFFFFF"/>
          </w:tcPr>
          <w:p w14:paraId="04DC4968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 w:hint="eastAsia"/>
                <w:color w:val="000000"/>
                <w:kern w:val="0"/>
                <w:szCs w:val="24"/>
              </w:rPr>
              <w:t>N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ative to E. Asia.</w:t>
            </w:r>
          </w:p>
        </w:tc>
      </w:tr>
      <w:tr w:rsidR="00534B07" w:rsidRPr="00216AA2" w14:paraId="3E14D322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</w:tcPr>
          <w:p w14:paraId="13A2ADE8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 w:hint="eastAsia"/>
                <w:color w:val="000000"/>
                <w:kern w:val="0"/>
                <w:szCs w:val="24"/>
              </w:rPr>
              <w:t>H</w:t>
            </w:r>
            <w:r w:rsidRPr="00216AA2">
              <w:rPr>
                <w:rFonts w:cs="Calibri"/>
                <w:color w:val="000000"/>
                <w:kern w:val="0"/>
                <w:szCs w:val="24"/>
              </w:rPr>
              <w:t>1.</w:t>
            </w:r>
          </w:p>
        </w:tc>
        <w:tc>
          <w:tcPr>
            <w:tcW w:w="1728" w:type="dxa"/>
            <w:shd w:val="clear" w:color="auto" w:fill="FFFFFF"/>
          </w:tcPr>
          <w:p w14:paraId="62F65B8B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Blue-flowered Skullcap</w:t>
            </w:r>
          </w:p>
        </w:tc>
        <w:tc>
          <w:tcPr>
            <w:tcW w:w="1276" w:type="dxa"/>
            <w:shd w:val="clear" w:color="auto" w:fill="FFFFFF"/>
          </w:tcPr>
          <w:p w14:paraId="2022E187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藍花黃芩</w:t>
            </w:r>
          </w:p>
        </w:tc>
        <w:tc>
          <w:tcPr>
            <w:tcW w:w="1689" w:type="dxa"/>
            <w:shd w:val="clear" w:color="auto" w:fill="FFFFFF"/>
          </w:tcPr>
          <w:p w14:paraId="7532BF72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Scutellaria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formosana</w:t>
            </w:r>
            <w:proofErr w:type="spellEnd"/>
          </w:p>
        </w:tc>
        <w:tc>
          <w:tcPr>
            <w:tcW w:w="1146" w:type="dxa"/>
            <w:shd w:val="clear" w:color="auto" w:fill="FFFFFF"/>
          </w:tcPr>
          <w:p w14:paraId="36E77C97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Perennial herb.</w:t>
            </w:r>
          </w:p>
        </w:tc>
        <w:tc>
          <w:tcPr>
            <w:tcW w:w="1800" w:type="dxa"/>
            <w:shd w:val="clear" w:color="auto" w:fill="FFFFFF"/>
          </w:tcPr>
          <w:p w14:paraId="69A37037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 China.</w:t>
            </w:r>
          </w:p>
        </w:tc>
      </w:tr>
      <w:tr w:rsidR="00534B07" w:rsidRPr="00216AA2" w14:paraId="2C8D5F06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  <w:hideMark/>
          </w:tcPr>
          <w:p w14:paraId="3FF4A16F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H2.</w:t>
            </w:r>
          </w:p>
        </w:tc>
        <w:tc>
          <w:tcPr>
            <w:tcW w:w="1728" w:type="dxa"/>
            <w:shd w:val="clear" w:color="auto" w:fill="FFFFFF"/>
            <w:hideMark/>
          </w:tcPr>
          <w:p w14:paraId="26E1F040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African Evergreen</w:t>
            </w:r>
          </w:p>
        </w:tc>
        <w:tc>
          <w:tcPr>
            <w:tcW w:w="1276" w:type="dxa"/>
            <w:shd w:val="clear" w:color="auto" w:fill="FFFFFF"/>
            <w:hideMark/>
          </w:tcPr>
          <w:p w14:paraId="44CA8152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白蝶合果芋 (白蝴蝶)</w:t>
            </w:r>
          </w:p>
        </w:tc>
        <w:tc>
          <w:tcPr>
            <w:tcW w:w="1689" w:type="dxa"/>
            <w:shd w:val="clear" w:color="auto" w:fill="FFFFFF"/>
            <w:hideMark/>
          </w:tcPr>
          <w:p w14:paraId="27CFF7DD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Syngonium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podophyllum Schott</w:t>
            </w:r>
          </w:p>
        </w:tc>
        <w:tc>
          <w:tcPr>
            <w:tcW w:w="1146" w:type="dxa"/>
            <w:shd w:val="clear" w:color="auto" w:fill="FFFFFF"/>
            <w:hideMark/>
          </w:tcPr>
          <w:p w14:paraId="7064A14A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Herb</w:t>
            </w:r>
          </w:p>
        </w:tc>
        <w:tc>
          <w:tcPr>
            <w:tcW w:w="1800" w:type="dxa"/>
            <w:shd w:val="clear" w:color="auto" w:fill="FFFFFF"/>
            <w:hideMark/>
          </w:tcPr>
          <w:p w14:paraId="5F8C8313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 tropical Americas.</w:t>
            </w:r>
          </w:p>
        </w:tc>
      </w:tr>
      <w:tr w:rsidR="00534B07" w:rsidRPr="00216AA2" w14:paraId="1BF31C0C" w14:textId="77777777" w:rsidTr="00534B07">
        <w:trPr>
          <w:trHeight w:val="750"/>
          <w:tblCellSpacing w:w="0" w:type="dxa"/>
        </w:trPr>
        <w:tc>
          <w:tcPr>
            <w:tcW w:w="697" w:type="dxa"/>
            <w:shd w:val="clear" w:color="auto" w:fill="FFFFFF"/>
            <w:hideMark/>
          </w:tcPr>
          <w:p w14:paraId="46832AF7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C1.</w:t>
            </w:r>
          </w:p>
        </w:tc>
        <w:tc>
          <w:tcPr>
            <w:tcW w:w="1728" w:type="dxa"/>
            <w:shd w:val="clear" w:color="auto" w:fill="FFFFFF"/>
            <w:hideMark/>
          </w:tcPr>
          <w:p w14:paraId="31143201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Ivy-arum</w:t>
            </w:r>
          </w:p>
        </w:tc>
        <w:tc>
          <w:tcPr>
            <w:tcW w:w="1276" w:type="dxa"/>
            <w:shd w:val="clear" w:color="auto" w:fill="FFFFFF"/>
            <w:hideMark/>
          </w:tcPr>
          <w:p w14:paraId="6ECF15E5" w14:textId="77777777" w:rsidR="00534B07" w:rsidRPr="00216AA2" w:rsidRDefault="00534B07" w:rsidP="00534B0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16AA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綠蘿（芋葉藤）</w:t>
            </w:r>
          </w:p>
        </w:tc>
        <w:tc>
          <w:tcPr>
            <w:tcW w:w="1689" w:type="dxa"/>
            <w:shd w:val="clear" w:color="auto" w:fill="FFFFFF"/>
            <w:hideMark/>
          </w:tcPr>
          <w:p w14:paraId="1987E19D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Epipremnum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216AA2">
              <w:rPr>
                <w:rFonts w:cs="Calibri"/>
                <w:color w:val="000000"/>
                <w:kern w:val="0"/>
                <w:szCs w:val="24"/>
              </w:rPr>
              <w:t>aureum</w:t>
            </w:r>
            <w:proofErr w:type="spellEnd"/>
            <w:r w:rsidRPr="00216AA2">
              <w:rPr>
                <w:rFonts w:cs="Calibri"/>
                <w:color w:val="000000"/>
                <w:kern w:val="0"/>
                <w:szCs w:val="24"/>
              </w:rPr>
              <w:t xml:space="preserve"> (Linden &amp; Andre) G.S.</w:t>
            </w:r>
          </w:p>
        </w:tc>
        <w:tc>
          <w:tcPr>
            <w:tcW w:w="1146" w:type="dxa"/>
            <w:shd w:val="clear" w:color="auto" w:fill="FFFFFF"/>
            <w:hideMark/>
          </w:tcPr>
          <w:p w14:paraId="0CE6FB69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Tall climbing plant</w:t>
            </w:r>
          </w:p>
        </w:tc>
        <w:tc>
          <w:tcPr>
            <w:tcW w:w="1800" w:type="dxa"/>
            <w:shd w:val="clear" w:color="auto" w:fill="FFFFFF"/>
            <w:hideMark/>
          </w:tcPr>
          <w:p w14:paraId="1447A78A" w14:textId="77777777" w:rsidR="00534B07" w:rsidRPr="00216AA2" w:rsidRDefault="00534B07" w:rsidP="00534B07">
            <w:pPr>
              <w:widowControl/>
              <w:rPr>
                <w:rFonts w:cs="Calibri"/>
                <w:color w:val="000000"/>
                <w:kern w:val="0"/>
                <w:szCs w:val="24"/>
              </w:rPr>
            </w:pPr>
            <w:r w:rsidRPr="00216AA2">
              <w:rPr>
                <w:rFonts w:cs="Calibri"/>
                <w:color w:val="000000"/>
                <w:kern w:val="0"/>
                <w:szCs w:val="24"/>
              </w:rPr>
              <w:t>Native to Solomon Islands.</w:t>
            </w:r>
          </w:p>
        </w:tc>
      </w:tr>
    </w:tbl>
    <w:p w14:paraId="5887B3B4" w14:textId="77777777" w:rsidR="005246BE" w:rsidRPr="00216AA2" w:rsidRDefault="005246BE" w:rsidP="005246BE">
      <w:pPr>
        <w:widowControl/>
        <w:shd w:val="clear" w:color="auto" w:fill="FFFFFF"/>
        <w:rPr>
          <w:rFonts w:cs="Calibri"/>
          <w:color w:val="444444"/>
          <w:kern w:val="0"/>
          <w:szCs w:val="24"/>
        </w:rPr>
      </w:pPr>
      <w:r w:rsidRPr="00216AA2">
        <w:rPr>
          <w:rFonts w:cs="Calibri"/>
          <w:color w:val="444444"/>
          <w:kern w:val="0"/>
          <w:szCs w:val="24"/>
        </w:rPr>
        <w:t> </w:t>
      </w:r>
    </w:p>
    <w:p w14:paraId="6905D4D5" w14:textId="77777777" w:rsidR="005246BE" w:rsidRPr="00216AA2" w:rsidRDefault="005246BE" w:rsidP="005246BE">
      <w:pPr>
        <w:rPr>
          <w:rFonts w:cs="Calibri"/>
          <w:szCs w:val="24"/>
        </w:rPr>
      </w:pPr>
    </w:p>
    <w:p w14:paraId="2E9B8935" w14:textId="77777777" w:rsidR="005246BE" w:rsidRDefault="005246BE"/>
    <w:sectPr w:rsidR="005246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5311" w14:textId="77777777" w:rsidR="00534B07" w:rsidRDefault="00534B07" w:rsidP="00534B07">
      <w:r>
        <w:separator/>
      </w:r>
    </w:p>
  </w:endnote>
  <w:endnote w:type="continuationSeparator" w:id="0">
    <w:p w14:paraId="263C273E" w14:textId="77777777" w:rsidR="00534B07" w:rsidRDefault="00534B07" w:rsidP="0053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776F" w14:textId="77777777" w:rsidR="00534B07" w:rsidRDefault="00534B07" w:rsidP="00534B07">
      <w:r>
        <w:separator/>
      </w:r>
    </w:p>
  </w:footnote>
  <w:footnote w:type="continuationSeparator" w:id="0">
    <w:p w14:paraId="34F5A01A" w14:textId="77777777" w:rsidR="00534B07" w:rsidRDefault="00534B07" w:rsidP="0053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0MjYytLA0MTA0MzVQ0lEKTi0uzszPAykwrAUAlr6HUCwAAAA="/>
  </w:docVars>
  <w:rsids>
    <w:rsidRoot w:val="005246BE"/>
    <w:rsid w:val="00163444"/>
    <w:rsid w:val="002F495F"/>
    <w:rsid w:val="004D07E1"/>
    <w:rsid w:val="005246BE"/>
    <w:rsid w:val="00534B07"/>
    <w:rsid w:val="005D6F79"/>
    <w:rsid w:val="006473EA"/>
    <w:rsid w:val="008A10D4"/>
    <w:rsid w:val="009F5BF3"/>
    <w:rsid w:val="00D5602C"/>
    <w:rsid w:val="00F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5B65B"/>
  <w15:chartTrackingRefBased/>
  <w15:docId w15:val="{8767D96C-097A-4B9E-BA9A-9208D80B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BE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B07"/>
    <w:rPr>
      <w:rFonts w:ascii="Calibri" w:eastAsia="新細明體" w:hAnsi="Calibri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B07"/>
    <w:rPr>
      <w:rFonts w:ascii="Calibri" w:eastAsia="新細明體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ChauYL YukLin</dc:creator>
  <cp:keywords/>
  <dc:description/>
  <cp:lastModifiedBy>user</cp:lastModifiedBy>
  <cp:revision>3</cp:revision>
  <dcterms:created xsi:type="dcterms:W3CDTF">2021-10-04T05:29:00Z</dcterms:created>
  <dcterms:modified xsi:type="dcterms:W3CDTF">2022-06-19T15:26:00Z</dcterms:modified>
</cp:coreProperties>
</file>